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1" w:rsidRPr="00946E61" w:rsidRDefault="00946E61" w:rsidP="00946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E61">
        <w:rPr>
          <w:rFonts w:ascii="Times New Roman" w:hAnsi="Times New Roman" w:cs="Times New Roman"/>
          <w:b/>
          <w:bCs/>
          <w:sz w:val="28"/>
          <w:szCs w:val="28"/>
        </w:rPr>
        <w:t>Губернаторская акция «Первое сентября – каждому школьнику»</w:t>
      </w:r>
    </w:p>
    <w:p w:rsidR="00946E61" w:rsidRPr="00946E61" w:rsidRDefault="00946E61" w:rsidP="00946E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E61">
        <w:rPr>
          <w:rFonts w:ascii="Times New Roman" w:hAnsi="Times New Roman" w:cs="Times New Roman"/>
          <w:sz w:val="28"/>
          <w:szCs w:val="28"/>
        </w:rPr>
        <w:t xml:space="preserve">Уважаемые  родители (законные представители)  несовершеннолетних обучающихся объявляется сбор документов  для участия в акции </w:t>
      </w:r>
      <w:r w:rsidRPr="00946E61">
        <w:rPr>
          <w:rFonts w:ascii="Times New Roman" w:hAnsi="Times New Roman" w:cs="Times New Roman"/>
          <w:b/>
          <w:sz w:val="28"/>
          <w:szCs w:val="28"/>
        </w:rPr>
        <w:t>«Первое сентября – каждому школьнику»</w:t>
      </w:r>
      <w:r w:rsidRPr="00946E61">
        <w:rPr>
          <w:rFonts w:ascii="Times New Roman" w:hAnsi="Times New Roman" w:cs="Times New Roman"/>
          <w:sz w:val="28"/>
          <w:szCs w:val="28"/>
        </w:rPr>
        <w:t>.</w:t>
      </w:r>
    </w:p>
    <w:p w:rsidR="00946E61" w:rsidRPr="00946E61" w:rsidRDefault="00946E61" w:rsidP="0094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61">
        <w:rPr>
          <w:rFonts w:ascii="Times New Roman" w:hAnsi="Times New Roman" w:cs="Times New Roman"/>
          <w:sz w:val="28"/>
          <w:szCs w:val="28"/>
        </w:rPr>
        <w:t> Акция направлена на оказание помощи детям из малообеспеченных семей для приобретения всего необходимого к школ</w:t>
      </w:r>
      <w:r>
        <w:rPr>
          <w:rFonts w:ascii="Times New Roman" w:hAnsi="Times New Roman" w:cs="Times New Roman"/>
          <w:sz w:val="28"/>
          <w:szCs w:val="28"/>
        </w:rPr>
        <w:t xml:space="preserve">е: одежды, обуви и канцелярских </w:t>
      </w:r>
      <w:r w:rsidRPr="00946E61">
        <w:rPr>
          <w:rFonts w:ascii="Times New Roman" w:hAnsi="Times New Roman" w:cs="Times New Roman"/>
          <w:sz w:val="28"/>
          <w:szCs w:val="28"/>
        </w:rPr>
        <w:t>принадлежностей.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61">
        <w:rPr>
          <w:rFonts w:ascii="Times New Roman" w:hAnsi="Times New Roman" w:cs="Times New Roman"/>
          <w:sz w:val="28"/>
          <w:szCs w:val="28"/>
        </w:rPr>
        <w:t>Семья имеет возможность приобрести необходимые товары на определённую сумму, наличные  деньги на руки не выдаются. </w:t>
      </w:r>
    </w:p>
    <w:p w:rsidR="004D4A9B" w:rsidRDefault="004D4A9B" w:rsidP="00946E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материальной поддержки в рамках областной акции «Первое сентября - каждому школьнику»</w:t>
      </w:r>
      <w:r w:rsidRPr="004D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4D4A9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расположенных на территории Кемеровской области, из малообеспеченных семей </w:t>
      </w:r>
      <w:r w:rsidRPr="004D4A9B">
        <w:rPr>
          <w:rFonts w:ascii="Times New Roman" w:hAnsi="Times New Roman" w:cs="Times New Roman"/>
          <w:b/>
          <w:sz w:val="28"/>
          <w:szCs w:val="28"/>
        </w:rPr>
        <w:t>(прожиточный минимум на одного члена семьи равен или ниже 9770 рублей, данные за 1 квартал 2019 года)</w:t>
      </w:r>
      <w:r w:rsidRPr="004D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A9B" w:rsidRPr="004D4A9B" w:rsidRDefault="004D4A9B" w:rsidP="004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4A9B">
        <w:rPr>
          <w:rFonts w:ascii="Times New Roman" w:hAnsi="Times New Roman" w:cs="Times New Roman"/>
          <w:sz w:val="28"/>
          <w:szCs w:val="28"/>
        </w:rPr>
        <w:t xml:space="preserve">дному из родителей необходимо: </w:t>
      </w:r>
    </w:p>
    <w:p w:rsidR="004D4A9B" w:rsidRPr="004D4A9B" w:rsidRDefault="004D4A9B" w:rsidP="004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 xml:space="preserve">1. написать </w:t>
      </w:r>
      <w:r w:rsidRPr="004D4A9B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 w:rsidRPr="004D4A9B">
        <w:rPr>
          <w:rFonts w:ascii="Times New Roman" w:hAnsi="Times New Roman" w:cs="Times New Roman"/>
          <w:sz w:val="28"/>
          <w:szCs w:val="28"/>
        </w:rPr>
        <w:t xml:space="preserve"> на имя Губернатора Кемеровской области                          С.Е. </w:t>
      </w:r>
      <w:proofErr w:type="spellStart"/>
      <w:r w:rsidRPr="004D4A9B">
        <w:rPr>
          <w:rFonts w:ascii="Times New Roman" w:hAnsi="Times New Roman" w:cs="Times New Roman"/>
          <w:sz w:val="28"/>
          <w:szCs w:val="28"/>
        </w:rPr>
        <w:t>Цивилева</w:t>
      </w:r>
      <w:proofErr w:type="spellEnd"/>
      <w:r w:rsidRPr="004D4A9B">
        <w:rPr>
          <w:rFonts w:ascii="Times New Roman" w:hAnsi="Times New Roman" w:cs="Times New Roman"/>
          <w:sz w:val="28"/>
          <w:szCs w:val="28"/>
        </w:rPr>
        <w:t xml:space="preserve"> согласно образцу; </w:t>
      </w:r>
    </w:p>
    <w:p w:rsidR="004D4A9B" w:rsidRPr="004D4A9B" w:rsidRDefault="004D4A9B" w:rsidP="004D4A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4A9B">
        <w:rPr>
          <w:rFonts w:ascii="Times New Roman" w:hAnsi="Times New Roman" w:cs="Times New Roman"/>
          <w:sz w:val="28"/>
          <w:szCs w:val="28"/>
        </w:rPr>
        <w:t xml:space="preserve">2. приложить </w:t>
      </w:r>
      <w:r w:rsidRPr="004D4A9B">
        <w:rPr>
          <w:rFonts w:ascii="Times New Roman" w:hAnsi="Times New Roman" w:cs="Times New Roman"/>
          <w:sz w:val="28"/>
          <w:szCs w:val="28"/>
          <w:u w:val="single"/>
        </w:rPr>
        <w:t>справки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D4A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4A9B" w:rsidRPr="004D4A9B" w:rsidRDefault="004D4A9B" w:rsidP="004D4A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>Справка о составе семьи. (ЖЭК)</w:t>
      </w:r>
    </w:p>
    <w:p w:rsidR="004D4A9B" w:rsidRPr="004D4A9B" w:rsidRDefault="004D4A9B" w:rsidP="004D4A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>Копия паспортов обоих родителей.</w:t>
      </w:r>
    </w:p>
    <w:p w:rsidR="004D4A9B" w:rsidRPr="004D4A9B" w:rsidRDefault="004D4A9B" w:rsidP="004D4A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>Копия свидетельства о рождении всех детей в семье.</w:t>
      </w:r>
    </w:p>
    <w:p w:rsidR="004D4A9B" w:rsidRPr="004D4A9B" w:rsidRDefault="004D4A9B" w:rsidP="004D4A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>Справки обо всех видах дохода семьи за последние три месяца (пособия, алименты, если алименты не выплачиваются, то справка от судебных исполнителей или суда).</w:t>
      </w:r>
    </w:p>
    <w:p w:rsidR="004D4A9B" w:rsidRPr="004D4A9B" w:rsidRDefault="004D4A9B" w:rsidP="004D4A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>Копия свидетельства о смерти мужа. (Если есть)</w:t>
      </w:r>
    </w:p>
    <w:p w:rsidR="004D4A9B" w:rsidRPr="004D4A9B" w:rsidRDefault="004D4A9B" w:rsidP="004D4A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брака. (Если есть)</w:t>
      </w:r>
    </w:p>
    <w:p w:rsidR="004D4A9B" w:rsidRPr="004D4A9B" w:rsidRDefault="004D4A9B" w:rsidP="004D4A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 xml:space="preserve">Копия ИНН, </w:t>
      </w:r>
      <w:proofErr w:type="spellStart"/>
      <w:r w:rsidRPr="004D4A9B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4D4A9B">
        <w:rPr>
          <w:rFonts w:ascii="Times New Roman" w:hAnsi="Times New Roman" w:cs="Times New Roman"/>
          <w:sz w:val="28"/>
          <w:szCs w:val="28"/>
        </w:rPr>
        <w:t>.</w:t>
      </w:r>
    </w:p>
    <w:p w:rsidR="004D4A9B" w:rsidRPr="004D4A9B" w:rsidRDefault="004D4A9B" w:rsidP="004D4A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>Акт обследования ЖБУ (классный руководитель)</w:t>
      </w:r>
    </w:p>
    <w:p w:rsidR="004D4A9B" w:rsidRPr="004D4A9B" w:rsidRDefault="004D4A9B" w:rsidP="004D4A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>Справка об учете в органах социальной защиты.</w:t>
      </w:r>
    </w:p>
    <w:p w:rsidR="004D4A9B" w:rsidRPr="004D4A9B" w:rsidRDefault="004D4A9B" w:rsidP="004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A9B" w:rsidRPr="00652EC8" w:rsidRDefault="004D4A9B" w:rsidP="00946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C8">
        <w:rPr>
          <w:rFonts w:ascii="Times New Roman" w:hAnsi="Times New Roman" w:cs="Times New Roman"/>
          <w:b/>
          <w:sz w:val="28"/>
          <w:szCs w:val="28"/>
        </w:rPr>
        <w:t>Передать заявление  вместе со справками  специалисту, ответственному за Акцию в общеобразовательной организации, где обучается выпускник.</w:t>
      </w:r>
    </w:p>
    <w:p w:rsidR="004D4A9B" w:rsidRPr="004D4A9B" w:rsidRDefault="004D4A9B" w:rsidP="0094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A9B" w:rsidRPr="004D4A9B" w:rsidRDefault="004D4A9B" w:rsidP="0094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 xml:space="preserve">Обращаем внимание, что согласно постановлению Коллегии Администрации Кемеровской области от 29 апреля 2019 года № 268 величина прожиточного минимума в целом по Кемеровской области за первый квартал 2019 года в расчете на душу  населения составляет  </w:t>
      </w:r>
      <w:r w:rsidRPr="004D4A9B">
        <w:rPr>
          <w:rFonts w:ascii="Times New Roman" w:hAnsi="Times New Roman" w:cs="Times New Roman"/>
          <w:b/>
          <w:sz w:val="28"/>
          <w:szCs w:val="28"/>
        </w:rPr>
        <w:t>9770 рублей</w:t>
      </w:r>
      <w:r w:rsidRPr="004D4A9B">
        <w:rPr>
          <w:rFonts w:ascii="Times New Roman" w:hAnsi="Times New Roman" w:cs="Times New Roman"/>
          <w:sz w:val="28"/>
          <w:szCs w:val="28"/>
        </w:rPr>
        <w:t>.</w:t>
      </w:r>
    </w:p>
    <w:p w:rsidR="004D4A9B" w:rsidRPr="004D4A9B" w:rsidRDefault="004D4A9B" w:rsidP="0094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A9B" w:rsidRPr="00652EC8" w:rsidRDefault="004D4A9B" w:rsidP="0094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9B">
        <w:rPr>
          <w:rFonts w:ascii="Times New Roman" w:hAnsi="Times New Roman" w:cs="Times New Roman"/>
          <w:sz w:val="28"/>
          <w:szCs w:val="28"/>
        </w:rPr>
        <w:t>По всем возникающим вопросам можно обратиться</w:t>
      </w:r>
      <w:r w:rsidR="00B971A2">
        <w:rPr>
          <w:rFonts w:ascii="Times New Roman" w:hAnsi="Times New Roman" w:cs="Times New Roman"/>
          <w:sz w:val="28"/>
          <w:szCs w:val="28"/>
        </w:rPr>
        <w:t xml:space="preserve"> к </w:t>
      </w:r>
      <w:r w:rsidRPr="00652EC8">
        <w:rPr>
          <w:rFonts w:ascii="Times New Roman" w:hAnsi="Times New Roman" w:cs="Times New Roman"/>
          <w:b/>
          <w:sz w:val="28"/>
          <w:szCs w:val="28"/>
        </w:rPr>
        <w:t>Костиков</w:t>
      </w:r>
      <w:r w:rsidR="00B971A2" w:rsidRPr="00652EC8">
        <w:rPr>
          <w:rFonts w:ascii="Times New Roman" w:hAnsi="Times New Roman" w:cs="Times New Roman"/>
          <w:b/>
          <w:sz w:val="28"/>
          <w:szCs w:val="28"/>
        </w:rPr>
        <w:t>ой</w:t>
      </w:r>
      <w:r w:rsidRPr="00652EC8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 w:rsidR="00B971A2" w:rsidRPr="00652EC8">
        <w:rPr>
          <w:rFonts w:ascii="Times New Roman" w:hAnsi="Times New Roman" w:cs="Times New Roman"/>
          <w:b/>
          <w:sz w:val="28"/>
          <w:szCs w:val="28"/>
        </w:rPr>
        <w:t>е</w:t>
      </w:r>
      <w:r w:rsidRPr="00652EC8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B971A2" w:rsidRPr="00652EC8">
        <w:rPr>
          <w:rFonts w:ascii="Times New Roman" w:hAnsi="Times New Roman" w:cs="Times New Roman"/>
          <w:b/>
          <w:sz w:val="28"/>
          <w:szCs w:val="28"/>
        </w:rPr>
        <w:t>е</w:t>
      </w:r>
      <w:r w:rsidRPr="00652EC8">
        <w:rPr>
          <w:rFonts w:ascii="Times New Roman" w:hAnsi="Times New Roman" w:cs="Times New Roman"/>
          <w:sz w:val="28"/>
          <w:szCs w:val="28"/>
        </w:rPr>
        <w:t>, психолог</w:t>
      </w:r>
      <w:r w:rsidR="00B971A2" w:rsidRPr="00652EC8">
        <w:rPr>
          <w:rFonts w:ascii="Times New Roman" w:hAnsi="Times New Roman" w:cs="Times New Roman"/>
          <w:sz w:val="28"/>
          <w:szCs w:val="28"/>
        </w:rPr>
        <w:t>у</w:t>
      </w:r>
      <w:r w:rsidRPr="00652EC8">
        <w:rPr>
          <w:rFonts w:ascii="Times New Roman" w:hAnsi="Times New Roman" w:cs="Times New Roman"/>
          <w:sz w:val="28"/>
          <w:szCs w:val="28"/>
        </w:rPr>
        <w:t xml:space="preserve">  организационно-психологического отдела МАУ «Ресурсный центр образования Березовского городского округа», </w:t>
      </w:r>
      <w:r w:rsidR="00B971A2" w:rsidRPr="00652EC8">
        <w:rPr>
          <w:rFonts w:ascii="Times New Roman" w:hAnsi="Times New Roman" w:cs="Times New Roman"/>
          <w:sz w:val="28"/>
          <w:szCs w:val="28"/>
        </w:rPr>
        <w:br/>
      </w:r>
      <w:r w:rsidRPr="00652EC8">
        <w:rPr>
          <w:rFonts w:ascii="Times New Roman" w:hAnsi="Times New Roman" w:cs="Times New Roman"/>
          <w:b/>
          <w:sz w:val="28"/>
          <w:szCs w:val="28"/>
        </w:rPr>
        <w:t>тел. 3-44-60</w:t>
      </w:r>
      <w:r w:rsidRPr="00652EC8">
        <w:rPr>
          <w:rFonts w:ascii="Times New Roman" w:hAnsi="Times New Roman" w:cs="Times New Roman"/>
          <w:sz w:val="28"/>
          <w:szCs w:val="28"/>
        </w:rPr>
        <w:t xml:space="preserve">, пр. Ленина, 39 </w:t>
      </w:r>
      <w:bookmarkStart w:id="0" w:name="_GoBack"/>
      <w:bookmarkEnd w:id="0"/>
    </w:p>
    <w:sectPr w:rsidR="004D4A9B" w:rsidRPr="00652EC8" w:rsidSect="0063549E">
      <w:type w:val="continuous"/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E7A"/>
    <w:multiLevelType w:val="hybridMultilevel"/>
    <w:tmpl w:val="053C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67C"/>
    <w:multiLevelType w:val="hybridMultilevel"/>
    <w:tmpl w:val="1922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6407"/>
    <w:multiLevelType w:val="multilevel"/>
    <w:tmpl w:val="4CB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31550"/>
    <w:multiLevelType w:val="multilevel"/>
    <w:tmpl w:val="BD4E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23962"/>
    <w:multiLevelType w:val="multilevel"/>
    <w:tmpl w:val="49C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C7FF6"/>
    <w:multiLevelType w:val="multilevel"/>
    <w:tmpl w:val="9B44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37A14"/>
    <w:multiLevelType w:val="hybridMultilevel"/>
    <w:tmpl w:val="DEE6AEC4"/>
    <w:lvl w:ilvl="0" w:tplc="B3C8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84C1F"/>
    <w:multiLevelType w:val="multilevel"/>
    <w:tmpl w:val="001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56966"/>
    <w:multiLevelType w:val="multilevel"/>
    <w:tmpl w:val="566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2A"/>
    <w:rsid w:val="00015506"/>
    <w:rsid w:val="000708FD"/>
    <w:rsid w:val="000D33C6"/>
    <w:rsid w:val="002076BF"/>
    <w:rsid w:val="00233FF9"/>
    <w:rsid w:val="002A2D90"/>
    <w:rsid w:val="002B09DF"/>
    <w:rsid w:val="002C122F"/>
    <w:rsid w:val="003466FA"/>
    <w:rsid w:val="00372409"/>
    <w:rsid w:val="0039634A"/>
    <w:rsid w:val="003C4175"/>
    <w:rsid w:val="003D230B"/>
    <w:rsid w:val="00452B17"/>
    <w:rsid w:val="00454B4C"/>
    <w:rsid w:val="0049268E"/>
    <w:rsid w:val="004A2A72"/>
    <w:rsid w:val="004D4A9B"/>
    <w:rsid w:val="004D55C7"/>
    <w:rsid w:val="004D5CCE"/>
    <w:rsid w:val="004E3ADE"/>
    <w:rsid w:val="005410DA"/>
    <w:rsid w:val="00562640"/>
    <w:rsid w:val="0063549E"/>
    <w:rsid w:val="0064339B"/>
    <w:rsid w:val="00652EC8"/>
    <w:rsid w:val="006870FE"/>
    <w:rsid w:val="006D528C"/>
    <w:rsid w:val="006E3FB6"/>
    <w:rsid w:val="00712FF9"/>
    <w:rsid w:val="0071795F"/>
    <w:rsid w:val="00751362"/>
    <w:rsid w:val="007A1885"/>
    <w:rsid w:val="007A7381"/>
    <w:rsid w:val="007D7718"/>
    <w:rsid w:val="008D2596"/>
    <w:rsid w:val="008D7C2A"/>
    <w:rsid w:val="00906D2A"/>
    <w:rsid w:val="00922DB8"/>
    <w:rsid w:val="00946E61"/>
    <w:rsid w:val="009E5999"/>
    <w:rsid w:val="00A62443"/>
    <w:rsid w:val="00AB47D9"/>
    <w:rsid w:val="00AB56BC"/>
    <w:rsid w:val="00B117EB"/>
    <w:rsid w:val="00B46842"/>
    <w:rsid w:val="00B971A2"/>
    <w:rsid w:val="00BA2BEB"/>
    <w:rsid w:val="00BC2572"/>
    <w:rsid w:val="00C035CE"/>
    <w:rsid w:val="00C33789"/>
    <w:rsid w:val="00C738A7"/>
    <w:rsid w:val="00CE2EFE"/>
    <w:rsid w:val="00D56DC4"/>
    <w:rsid w:val="00D7119B"/>
    <w:rsid w:val="00DE627E"/>
    <w:rsid w:val="00E7055D"/>
    <w:rsid w:val="00E93EB1"/>
    <w:rsid w:val="00F333E6"/>
    <w:rsid w:val="00F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3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3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3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7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2019-06-06T09:55:00Z</cp:lastPrinted>
  <dcterms:created xsi:type="dcterms:W3CDTF">2019-05-30T04:43:00Z</dcterms:created>
  <dcterms:modified xsi:type="dcterms:W3CDTF">2019-06-11T03:04:00Z</dcterms:modified>
</cp:coreProperties>
</file>