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4" w:rsidRPr="00DF26EB" w:rsidRDefault="000202D4" w:rsidP="00020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Сведения о доходах, об имуществе и обязательствах имущественного характера руководителей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учреждений образования </w:t>
      </w:r>
      <w:r w:rsidRPr="00DF26EB">
        <w:rPr>
          <w:rFonts w:ascii="Arial" w:hAnsi="Arial" w:cs="Arial"/>
          <w:b/>
          <w:color w:val="000000"/>
          <w:sz w:val="18"/>
          <w:szCs w:val="18"/>
        </w:rPr>
        <w:t>Березовского городского округа, по состоянию на 31 декабря 201</w:t>
      </w:r>
      <w:r w:rsidR="00B73791">
        <w:rPr>
          <w:rFonts w:ascii="Arial" w:hAnsi="Arial" w:cs="Arial"/>
          <w:b/>
          <w:color w:val="000000"/>
          <w:sz w:val="18"/>
          <w:szCs w:val="18"/>
        </w:rPr>
        <w:t>7</w:t>
      </w: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 года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1713"/>
        <w:gridCol w:w="1544"/>
        <w:gridCol w:w="861"/>
        <w:gridCol w:w="1336"/>
        <w:gridCol w:w="1557"/>
        <w:gridCol w:w="1492"/>
      </w:tblGrid>
      <w:tr w:rsidR="000202D4" w:rsidRPr="0040549A" w:rsidTr="008F233C">
        <w:trPr>
          <w:tblCellSpacing w:w="0" w:type="dxa"/>
        </w:trPr>
        <w:tc>
          <w:tcPr>
            <w:tcW w:w="4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2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Общая сумма декларированного годового дохода за 201</w:t>
            </w:r>
            <w:r w:rsidR="00B7379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</w:tc>
        <w:tc>
          <w:tcPr>
            <w:tcW w:w="3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02D4" w:rsidRPr="00AF5CC6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CC6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02D4" w:rsidRPr="0040549A" w:rsidTr="008F23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</w:t>
            </w:r>
            <w:proofErr w:type="spell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</w:t>
            </w:r>
            <w:proofErr w:type="gram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E306F2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2D4" w:rsidRPr="00E306F2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02D4" w:rsidTr="008F233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C04F4F" w:rsidRDefault="00777829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МАУ «Ресурсный центр образования Березовского городского округа»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Горбунова Оксана Анатольевна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777829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315 898,11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Квартира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8F23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C04F4F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777829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292692,90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Земельный участок  (</w:t>
            </w:r>
            <w:proofErr w:type="gramStart"/>
            <w:r w:rsidRPr="00777829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  <w:r w:rsidRPr="0077782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Квартира (в собственности 1/3 доли)</w:t>
            </w:r>
          </w:p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Гараж (</w:t>
            </w:r>
            <w:proofErr w:type="gramStart"/>
            <w:r w:rsidRPr="00777829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  <w:r w:rsidRPr="0077782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Гараж (</w:t>
            </w:r>
            <w:proofErr w:type="gramStart"/>
            <w:r w:rsidRPr="00777829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  <w:r w:rsidRPr="007778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BA083E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61,3</w:t>
            </w:r>
          </w:p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23,9</w:t>
            </w:r>
          </w:p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777829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Легковой автомобиль   CHEVROLET NIVA 2013 (</w:t>
            </w:r>
            <w:proofErr w:type="gramStart"/>
            <w:r w:rsidRPr="00777829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  <w:r w:rsidRPr="007778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8F23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C04F4F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777829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14 333,92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Квартира (в собственности 1/3 доли)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BA083E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8F233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C04F4F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77829" w:rsidRDefault="000202D4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44442" w:rsidTr="008F233C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МКУ «ЦБ УО Березовского 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8F233C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Пахомова Оксана Викторовна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8F233C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323184,80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044442" w:rsidP="008F233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Квартира (</w:t>
            </w:r>
            <w:r w:rsidR="008F233C" w:rsidRPr="008F233C">
              <w:rPr>
                <w:rFonts w:ascii="Arial" w:hAnsi="Arial" w:cs="Arial"/>
                <w:sz w:val="18"/>
                <w:szCs w:val="18"/>
              </w:rPr>
              <w:t>индивидуальная)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8F233C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C04F4F" w:rsidRDefault="00044442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C04F4F" w:rsidRDefault="00044442" w:rsidP="00E31F1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04444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044442" w:rsidTr="008F233C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C04F4F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8F233C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319954,64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FC4696" w:rsidP="008F233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Квартира (</w:t>
            </w:r>
            <w:r w:rsidR="008F233C">
              <w:rPr>
                <w:rFonts w:ascii="Arial" w:hAnsi="Arial" w:cs="Arial"/>
                <w:sz w:val="18"/>
                <w:szCs w:val="18"/>
              </w:rPr>
              <w:t>индивидуальная)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8F233C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FC4696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F233C" w:rsidRDefault="00FC4696" w:rsidP="00E31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233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44442" w:rsidTr="008F233C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C108F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0202D4" w:rsidRDefault="000202D4" w:rsidP="000202D4">
      <w:bookmarkStart w:id="0" w:name="_GoBack"/>
      <w:bookmarkEnd w:id="0"/>
    </w:p>
    <w:p w:rsidR="00A12D99" w:rsidRDefault="00A12D99"/>
    <w:sectPr w:rsidR="00A12D99" w:rsidSect="00614D3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4"/>
    <w:rsid w:val="000202D4"/>
    <w:rsid w:val="00044442"/>
    <w:rsid w:val="006826B7"/>
    <w:rsid w:val="00713412"/>
    <w:rsid w:val="00777829"/>
    <w:rsid w:val="007B59FE"/>
    <w:rsid w:val="008F233C"/>
    <w:rsid w:val="00A12D99"/>
    <w:rsid w:val="00B73791"/>
    <w:rsid w:val="00BA083E"/>
    <w:rsid w:val="00C04F4F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C2AC-DA35-4014-97B0-1D4CC08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8</cp:revision>
  <dcterms:created xsi:type="dcterms:W3CDTF">2018-03-30T03:54:00Z</dcterms:created>
  <dcterms:modified xsi:type="dcterms:W3CDTF">2018-04-27T03:13:00Z</dcterms:modified>
</cp:coreProperties>
</file>